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2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444"/>
        <w:gridCol w:w="993"/>
        <w:gridCol w:w="1275"/>
        <w:gridCol w:w="556"/>
        <w:gridCol w:w="352"/>
        <w:gridCol w:w="742"/>
        <w:gridCol w:w="902"/>
      </w:tblGrid>
      <w:tr w:rsidR="006A2497" w:rsidTr="00156D6C">
        <w:trPr>
          <w:trHeight w:val="533"/>
        </w:trPr>
        <w:tc>
          <w:tcPr>
            <w:tcW w:w="5098" w:type="dxa"/>
            <w:gridSpan w:val="2"/>
            <w:vMerge w:val="restart"/>
          </w:tcPr>
          <w:p w:rsidR="006A2497" w:rsidRPr="00E543D0" w:rsidRDefault="006A2497" w:rsidP="00E543D0">
            <w:pPr>
              <w:spacing w:beforeLines="40" w:before="96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43D0" w:rsidRPr="00E543D0" w:rsidRDefault="006A2497" w:rsidP="00E543D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 xml:space="preserve">R/ </w:t>
            </w:r>
            <w:r w:rsidR="00E543D0" w:rsidRPr="00E543D0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  <w:p w:rsidR="00E543D0" w:rsidRPr="00E543D0" w:rsidRDefault="00E543D0" w:rsidP="00E543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D0">
              <w:rPr>
                <w:rFonts w:ascii="Arial" w:hAnsi="Arial" w:cs="Arial"/>
                <w:color w:val="000000"/>
                <w:sz w:val="24"/>
                <w:szCs w:val="24"/>
              </w:rPr>
              <w:t xml:space="preserve">Paracetamol (500-90) </w:t>
            </w:r>
          </w:p>
          <w:p w:rsidR="00E543D0" w:rsidRPr="00E543D0" w:rsidRDefault="00E543D0" w:rsidP="00E543D0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3D0">
              <w:rPr>
                <w:rFonts w:ascii="Arial" w:hAnsi="Arial" w:cs="Arial"/>
                <w:color w:val="000000"/>
                <w:sz w:val="24"/>
                <w:szCs w:val="24"/>
              </w:rPr>
              <w:t xml:space="preserve">Silica </w:t>
            </w:r>
            <w:proofErr w:type="spellStart"/>
            <w:r w:rsidRPr="00E543D0">
              <w:rPr>
                <w:rFonts w:ascii="Arial" w:hAnsi="Arial" w:cs="Arial"/>
                <w:color w:val="000000"/>
                <w:sz w:val="24"/>
                <w:szCs w:val="24"/>
              </w:rPr>
              <w:t>colloidalis</w:t>
            </w:r>
            <w:proofErr w:type="spellEnd"/>
            <w:r w:rsidRPr="00E543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3D0">
              <w:rPr>
                <w:rFonts w:ascii="Arial" w:hAnsi="Arial" w:cs="Arial"/>
                <w:color w:val="000000"/>
                <w:sz w:val="24"/>
                <w:szCs w:val="24"/>
              </w:rPr>
              <w:t>anhydrica</w:t>
            </w:r>
            <w:proofErr w:type="spellEnd"/>
            <w:r w:rsidRPr="00E543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543D0" w:rsidRPr="00E543D0" w:rsidRDefault="00156D6C" w:rsidP="00E543D0">
            <w:pPr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Codeï</w:t>
            </w:r>
            <w:r w:rsidR="00311325">
              <w:rPr>
                <w:rFonts w:ascii="Arial" w:hAnsi="Arial" w:cs="Arial"/>
                <w:color w:val="000000"/>
                <w:sz w:val="24"/>
                <w:szCs w:val="24"/>
              </w:rPr>
              <w:t>nephosphas</w:t>
            </w:r>
            <w:proofErr w:type="spellEnd"/>
            <w:r w:rsidR="0031132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325">
              <w:rPr>
                <w:rFonts w:ascii="Arial" w:hAnsi="Arial" w:cs="Arial"/>
                <w:color w:val="000000"/>
                <w:sz w:val="24"/>
                <w:szCs w:val="24"/>
              </w:rPr>
              <w:t>hemihydricus</w:t>
            </w:r>
            <w:bookmarkStart w:id="0" w:name="_GoBack"/>
            <w:bookmarkEnd w:id="0"/>
            <w:proofErr w:type="spellEnd"/>
            <w:r w:rsidR="00E543D0" w:rsidRPr="00E543D0">
              <w:rPr>
                <w:rFonts w:ascii="Arial" w:hAnsi="Arial" w:cs="Arial"/>
                <w:color w:val="000000"/>
                <w:sz w:val="24"/>
                <w:szCs w:val="24"/>
              </w:rPr>
              <w:t xml:space="preserve"> (90) 25 mg</w:t>
            </w:r>
          </w:p>
          <w:p w:rsidR="006A2497" w:rsidRPr="00E543D0" w:rsidRDefault="006A2497" w:rsidP="00E543D0">
            <w:pPr>
              <w:spacing w:beforeLines="40" w:before="96" w:after="0"/>
              <w:rPr>
                <w:rFonts w:ascii="Arial" w:hAnsi="Arial" w:cs="Arial"/>
                <w:sz w:val="24"/>
                <w:szCs w:val="24"/>
              </w:rPr>
            </w:pPr>
          </w:p>
          <w:p w:rsidR="006A2497" w:rsidRPr="00E543D0" w:rsidRDefault="006A2497" w:rsidP="001A6E54">
            <w:pPr>
              <w:spacing w:beforeLines="40" w:before="96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S.</w:t>
            </w:r>
            <w:r w:rsidR="00156D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3D0">
              <w:rPr>
                <w:rFonts w:ascii="Arial" w:hAnsi="Arial" w:cs="Arial"/>
                <w:sz w:val="24"/>
                <w:szCs w:val="24"/>
              </w:rPr>
              <w:t>mfla</w:t>
            </w:r>
            <w:proofErr w:type="spellEnd"/>
            <w:r w:rsidR="00E543D0">
              <w:rPr>
                <w:rFonts w:ascii="Arial" w:hAnsi="Arial" w:cs="Arial"/>
                <w:sz w:val="24"/>
                <w:szCs w:val="24"/>
              </w:rPr>
              <w:t xml:space="preserve"> poeder</w:t>
            </w:r>
            <w:r w:rsidRPr="00E543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A2497" w:rsidRPr="00E543D0" w:rsidRDefault="006A2497" w:rsidP="00E543D0">
            <w:pPr>
              <w:spacing w:beforeLines="40" w:before="96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Nodig</w:t>
            </w:r>
          </w:p>
        </w:tc>
        <w:tc>
          <w:tcPr>
            <w:tcW w:w="1275" w:type="dxa"/>
          </w:tcPr>
          <w:p w:rsidR="006A2497" w:rsidRPr="00E543D0" w:rsidRDefault="006A2497" w:rsidP="00E543D0">
            <w:pPr>
              <w:spacing w:beforeLines="40" w:before="96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Gewogen</w:t>
            </w:r>
          </w:p>
        </w:tc>
        <w:tc>
          <w:tcPr>
            <w:tcW w:w="908" w:type="dxa"/>
            <w:gridSpan w:val="2"/>
          </w:tcPr>
          <w:p w:rsidR="006A2497" w:rsidRPr="00E543D0" w:rsidRDefault="006A2497" w:rsidP="00E543D0">
            <w:pPr>
              <w:spacing w:beforeLines="40" w:before="96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 xml:space="preserve">Ch. </w:t>
            </w:r>
            <w:r w:rsidR="00E543D0">
              <w:rPr>
                <w:rFonts w:ascii="Arial" w:hAnsi="Arial" w:cs="Arial"/>
                <w:sz w:val="24"/>
                <w:szCs w:val="24"/>
              </w:rPr>
              <w:t>n</w:t>
            </w:r>
            <w:r w:rsidRPr="00E543D0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742" w:type="dxa"/>
          </w:tcPr>
          <w:p w:rsidR="006A2497" w:rsidRPr="00E543D0" w:rsidRDefault="006A2497" w:rsidP="00E543D0">
            <w:pPr>
              <w:spacing w:beforeLines="40" w:before="96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902" w:type="dxa"/>
          </w:tcPr>
          <w:p w:rsidR="006A2497" w:rsidRPr="00E543D0" w:rsidRDefault="006A2497" w:rsidP="00E543D0">
            <w:pPr>
              <w:spacing w:beforeLines="40" w:before="96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KP.</w:t>
            </w:r>
          </w:p>
        </w:tc>
      </w:tr>
      <w:tr w:rsidR="006A2497" w:rsidTr="001A6E54">
        <w:trPr>
          <w:trHeight w:val="2575"/>
        </w:trPr>
        <w:tc>
          <w:tcPr>
            <w:tcW w:w="5098" w:type="dxa"/>
            <w:gridSpan w:val="2"/>
            <w:vMerge/>
          </w:tcPr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F31" w:rsidRDefault="00927F31" w:rsidP="00E543D0">
            <w:pPr>
              <w:spacing w:before="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543D0" w:rsidRPr="00E543D0" w:rsidRDefault="00E543D0" w:rsidP="00E543D0">
            <w:pPr>
              <w:spacing w:before="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6,00 g</w:t>
            </w:r>
          </w:p>
          <w:p w:rsidR="00E543D0" w:rsidRPr="00E543D0" w:rsidRDefault="00E543D0" w:rsidP="00E543D0">
            <w:pPr>
              <w:spacing w:before="20"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mg</w:t>
            </w:r>
          </w:p>
          <w:p w:rsidR="006A2497" w:rsidRPr="00E543D0" w:rsidRDefault="00E543D0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 g</w:t>
            </w:r>
            <w:r w:rsidR="006A2497" w:rsidRPr="00E543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gridSpan w:val="2"/>
          </w:tcPr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</w:tcPr>
          <w:p w:rsidR="006A2497" w:rsidRPr="00E543D0" w:rsidRDefault="006A2497" w:rsidP="00E543D0">
            <w:pPr>
              <w:spacing w:before="2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497" w:rsidTr="00927F31">
        <w:trPr>
          <w:trHeight w:val="2164"/>
        </w:trPr>
        <w:tc>
          <w:tcPr>
            <w:tcW w:w="4654" w:type="dxa"/>
          </w:tcPr>
          <w:p w:rsidR="006A2497" w:rsidRPr="00E543D0" w:rsidRDefault="006A2497" w:rsidP="000F1E84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Berekeningen en/of afkortingen</w:t>
            </w:r>
          </w:p>
        </w:tc>
        <w:tc>
          <w:tcPr>
            <w:tcW w:w="5264" w:type="dxa"/>
            <w:gridSpan w:val="7"/>
          </w:tcPr>
          <w:p w:rsidR="006A2497" w:rsidRPr="00E543D0" w:rsidRDefault="006A2497" w:rsidP="000F1E84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Etikettering en stickers</w:t>
            </w:r>
          </w:p>
          <w:p w:rsidR="006A2497" w:rsidRPr="00E543D0" w:rsidRDefault="006A2497" w:rsidP="000F1E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497" w:rsidTr="00156D6C">
        <w:trPr>
          <w:trHeight w:val="5802"/>
        </w:trPr>
        <w:tc>
          <w:tcPr>
            <w:tcW w:w="7922" w:type="dxa"/>
            <w:gridSpan w:val="5"/>
          </w:tcPr>
          <w:p w:rsidR="006A2497" w:rsidRDefault="006A2497" w:rsidP="00156D6C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Werkwijze:</w:t>
            </w:r>
          </w:p>
          <w:p w:rsidR="001A6E54" w:rsidRPr="00E543D0" w:rsidRDefault="001A6E54" w:rsidP="00156D6C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</w:p>
          <w:p w:rsidR="00BF168F" w:rsidRDefault="00E543D0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Weeg de stoffen af</w:t>
            </w:r>
            <w:r w:rsidR="00BF16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Gebruik een gladde mortier.</w:t>
            </w:r>
          </w:p>
          <w:p w:rsidR="00BF168F" w:rsidRDefault="00BF168F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Breng een hoeveelheid paracetamol</w:t>
            </w:r>
            <w:r w:rsidRPr="00BF168F">
              <w:rPr>
                <w:rFonts w:ascii="Arial" w:hAnsi="Arial" w:cs="Arial"/>
                <w:sz w:val="24"/>
                <w:szCs w:val="24"/>
              </w:rPr>
              <w:t xml:space="preserve"> in de mortier met ongeveer </w:t>
            </w:r>
            <w:r w:rsidR="00156D6C">
              <w:rPr>
                <w:rFonts w:ascii="Arial" w:hAnsi="Arial" w:cs="Arial"/>
                <w:sz w:val="24"/>
                <w:szCs w:val="24"/>
              </w:rPr>
              <w:t xml:space="preserve">een </w:t>
            </w:r>
            <w:r w:rsidRPr="00BF168F">
              <w:rPr>
                <w:rFonts w:ascii="Arial" w:hAnsi="Arial" w:cs="Arial"/>
                <w:sz w:val="24"/>
                <w:szCs w:val="24"/>
              </w:rPr>
              <w:t xml:space="preserve">gelijk volume als dat van de </w:t>
            </w:r>
            <w:r>
              <w:rPr>
                <w:rFonts w:ascii="Arial" w:hAnsi="Arial" w:cs="Arial"/>
                <w:sz w:val="24"/>
                <w:szCs w:val="24"/>
              </w:rPr>
              <w:t>silica.</w:t>
            </w:r>
          </w:p>
          <w:p w:rsidR="00BF168F" w:rsidRDefault="00BF168F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Breng hierop de silica en breng hierop weer een </w:t>
            </w:r>
            <w:r w:rsidR="00156D6C">
              <w:rPr>
                <w:rFonts w:ascii="Arial" w:hAnsi="Arial" w:cs="Arial"/>
                <w:sz w:val="24"/>
                <w:szCs w:val="24"/>
              </w:rPr>
              <w:t>ongeveer gelijk volume paracetamol.</w:t>
            </w:r>
          </w:p>
          <w:p w:rsid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 tot homogeen.</w:t>
            </w:r>
          </w:p>
          <w:p w:rsid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Maak tussentijds regelmatig de massa los van de wand en schep om met een schrapkaartje</w:t>
            </w:r>
            <w:r w:rsidR="00AD539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6D6C" w:rsidRDefault="003D3DB9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Breng hierop een hoeveelheid</w:t>
            </w:r>
            <w:r w:rsidR="00156D6C">
              <w:rPr>
                <w:rFonts w:ascii="Arial" w:hAnsi="Arial" w:cs="Arial"/>
                <w:sz w:val="24"/>
                <w:szCs w:val="24"/>
              </w:rPr>
              <w:t xml:space="preserve"> codeïne</w:t>
            </w:r>
            <w:r>
              <w:rPr>
                <w:rFonts w:ascii="Arial" w:hAnsi="Arial" w:cs="Arial"/>
                <w:sz w:val="24"/>
                <w:szCs w:val="24"/>
              </w:rPr>
              <w:t xml:space="preserve"> met ongeveer gelijk volume als reeds in de mortier zit</w:t>
            </w:r>
            <w:r w:rsidR="00156D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56D6C">
              <w:rPr>
                <w:rFonts w:ascii="Arial" w:hAnsi="Arial" w:cs="Arial"/>
                <w:sz w:val="24"/>
                <w:szCs w:val="24"/>
              </w:rPr>
              <w:t xml:space="preserve">reng </w:t>
            </w:r>
            <w:r>
              <w:rPr>
                <w:rFonts w:ascii="Arial" w:hAnsi="Arial" w:cs="Arial"/>
                <w:sz w:val="24"/>
                <w:szCs w:val="24"/>
              </w:rPr>
              <w:t>hierop weer een hoeveelheid paracetamol</w:t>
            </w:r>
            <w:r w:rsidRPr="00156D6C">
              <w:rPr>
                <w:rFonts w:ascii="Arial" w:hAnsi="Arial" w:cs="Arial"/>
                <w:sz w:val="24"/>
                <w:szCs w:val="24"/>
              </w:rPr>
              <w:t xml:space="preserve"> met ongeveer gelijk volume als reeds in de mortier zit en meng tot homogeen.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 zo door tot</w:t>
            </w:r>
            <w:r w:rsidR="001A6E54">
              <w:rPr>
                <w:rFonts w:ascii="Arial" w:hAnsi="Arial" w:cs="Arial"/>
                <w:sz w:val="24"/>
                <w:szCs w:val="24"/>
              </w:rPr>
              <w:t>dat</w:t>
            </w:r>
            <w:r>
              <w:rPr>
                <w:rFonts w:ascii="Arial" w:hAnsi="Arial" w:cs="Arial"/>
                <w:sz w:val="24"/>
                <w:szCs w:val="24"/>
              </w:rPr>
              <w:t xml:space="preserve"> alle grondstoffen verwerkt zijn.</w:t>
            </w:r>
          </w:p>
          <w:p w:rsid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Weeg het totale poedermengsel en noteer het eindgewicht.</w:t>
            </w:r>
          </w:p>
          <w:p w:rsidR="00156D6C" w:rsidRPr="00156D6C" w:rsidRDefault="00156D6C" w:rsidP="00156D6C">
            <w:pPr>
              <w:pStyle w:val="Lijstalinea"/>
              <w:numPr>
                <w:ilvl w:val="0"/>
                <w:numId w:val="1"/>
              </w:num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Verliesberekening.</w:t>
            </w:r>
          </w:p>
        </w:tc>
        <w:tc>
          <w:tcPr>
            <w:tcW w:w="1996" w:type="dxa"/>
            <w:gridSpan w:val="3"/>
          </w:tcPr>
          <w:p w:rsidR="006A2497" w:rsidRPr="00E543D0" w:rsidRDefault="006A2497" w:rsidP="00156D6C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In-proces controles:</w:t>
            </w:r>
          </w:p>
          <w:p w:rsidR="006A2497" w:rsidRDefault="006A2497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A6E54" w:rsidRDefault="001A6E54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Homogeen?</w:t>
            </w: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D3DB9" w:rsidRDefault="003D3DB9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D3DB9" w:rsidRDefault="003D3DB9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Homogeen?</w:t>
            </w:r>
          </w:p>
          <w:p w:rsidR="00156D6C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56D6C" w:rsidRPr="00E543D0" w:rsidRDefault="00156D6C" w:rsidP="00156D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Homogeen?</w:t>
            </w:r>
          </w:p>
        </w:tc>
      </w:tr>
      <w:tr w:rsidR="006A2497" w:rsidTr="00156D6C">
        <w:trPr>
          <w:trHeight w:val="634"/>
        </w:trPr>
        <w:tc>
          <w:tcPr>
            <w:tcW w:w="7922" w:type="dxa"/>
            <w:gridSpan w:val="5"/>
          </w:tcPr>
          <w:p w:rsidR="006A2497" w:rsidRPr="00E543D0" w:rsidRDefault="006A2497" w:rsidP="000F1E84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Bijzonderheden en literatuurgegevens:</w:t>
            </w:r>
          </w:p>
        </w:tc>
        <w:tc>
          <w:tcPr>
            <w:tcW w:w="1996" w:type="dxa"/>
            <w:gridSpan w:val="3"/>
          </w:tcPr>
          <w:p w:rsidR="006A2497" w:rsidRPr="00E543D0" w:rsidRDefault="006A2497" w:rsidP="000F1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497" w:rsidTr="00156D6C">
        <w:trPr>
          <w:trHeight w:val="643"/>
        </w:trPr>
        <w:tc>
          <w:tcPr>
            <w:tcW w:w="7922" w:type="dxa"/>
            <w:gridSpan w:val="5"/>
          </w:tcPr>
          <w:p w:rsidR="006A2497" w:rsidRPr="00E543D0" w:rsidRDefault="006A2497" w:rsidP="000F1E84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>Overleg:</w:t>
            </w:r>
          </w:p>
        </w:tc>
        <w:tc>
          <w:tcPr>
            <w:tcW w:w="1996" w:type="dxa"/>
            <w:gridSpan w:val="3"/>
          </w:tcPr>
          <w:p w:rsidR="006A2497" w:rsidRPr="00E543D0" w:rsidRDefault="006A2497" w:rsidP="000F1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497" w:rsidTr="00156D6C">
        <w:trPr>
          <w:trHeight w:val="621"/>
        </w:trPr>
        <w:tc>
          <w:tcPr>
            <w:tcW w:w="7922" w:type="dxa"/>
            <w:gridSpan w:val="5"/>
          </w:tcPr>
          <w:p w:rsidR="006A2497" w:rsidRPr="00E543D0" w:rsidRDefault="006A2497" w:rsidP="000F1E84">
            <w:pPr>
              <w:spacing w:before="40" w:after="0"/>
              <w:rPr>
                <w:rFonts w:ascii="Arial" w:hAnsi="Arial" w:cs="Arial"/>
                <w:sz w:val="24"/>
                <w:szCs w:val="24"/>
              </w:rPr>
            </w:pPr>
            <w:r w:rsidRPr="00E543D0">
              <w:rPr>
                <w:rFonts w:ascii="Arial" w:hAnsi="Arial" w:cs="Arial"/>
                <w:sz w:val="24"/>
                <w:szCs w:val="24"/>
              </w:rPr>
              <w:t xml:space="preserve">Controle eindproduct: </w:t>
            </w:r>
            <w:proofErr w:type="spellStart"/>
            <w:r w:rsidRPr="00E543D0">
              <w:rPr>
                <w:rFonts w:ascii="Arial" w:hAnsi="Arial" w:cs="Arial"/>
                <w:sz w:val="24"/>
                <w:szCs w:val="24"/>
              </w:rPr>
              <w:t>Afleverbaar</w:t>
            </w:r>
            <w:proofErr w:type="spellEnd"/>
            <w:r w:rsidRPr="00E543D0">
              <w:rPr>
                <w:rFonts w:ascii="Arial" w:hAnsi="Arial" w:cs="Arial"/>
                <w:sz w:val="24"/>
                <w:szCs w:val="24"/>
              </w:rPr>
              <w:t xml:space="preserve"> / Niet </w:t>
            </w:r>
            <w:proofErr w:type="spellStart"/>
            <w:r w:rsidRPr="00E543D0">
              <w:rPr>
                <w:rFonts w:ascii="Arial" w:hAnsi="Arial" w:cs="Arial"/>
                <w:sz w:val="24"/>
                <w:szCs w:val="24"/>
              </w:rPr>
              <w:t>afleverbaar</w:t>
            </w:r>
            <w:proofErr w:type="spellEnd"/>
          </w:p>
        </w:tc>
        <w:tc>
          <w:tcPr>
            <w:tcW w:w="1996" w:type="dxa"/>
            <w:gridSpan w:val="3"/>
          </w:tcPr>
          <w:p w:rsidR="006A2497" w:rsidRPr="00E543D0" w:rsidRDefault="006A2497" w:rsidP="000F1E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5607" w:rsidRDefault="00A05607"/>
    <w:sectPr w:rsidR="00A0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116C"/>
    <w:multiLevelType w:val="hybridMultilevel"/>
    <w:tmpl w:val="3780B7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97"/>
    <w:rsid w:val="00156D6C"/>
    <w:rsid w:val="001A6E54"/>
    <w:rsid w:val="00311325"/>
    <w:rsid w:val="003D3DB9"/>
    <w:rsid w:val="006A2497"/>
    <w:rsid w:val="00927F31"/>
    <w:rsid w:val="00A05607"/>
    <w:rsid w:val="00A95211"/>
    <w:rsid w:val="00AD539B"/>
    <w:rsid w:val="00BF168F"/>
    <w:rsid w:val="00E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356A3-F080-4B4A-836A-16A1FCD2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249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4B2E8E1D</Template>
  <TotalTime>5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Gilde Opleidingen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Schutgens, Jorinde</dc:creator>
  <cp:keywords/>
  <dc:description/>
  <cp:lastModifiedBy>Schutgens, Jorinde</cp:lastModifiedBy>
  <cp:revision>6</cp:revision>
  <dcterms:created xsi:type="dcterms:W3CDTF">2017-10-21T18:51:00Z</dcterms:created>
  <dcterms:modified xsi:type="dcterms:W3CDTF">2017-10-23T09:53:00Z</dcterms:modified>
</cp:coreProperties>
</file>